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F5847" w14:textId="583837DA" w:rsidR="00520C36" w:rsidRDefault="00520C36">
      <w:pPr>
        <w:rPr>
          <w:rFonts w:ascii="黑体" w:eastAsia="黑体" w:hAnsi="黑体" w:cs="黑体"/>
          <w:sz w:val="28"/>
          <w:szCs w:val="28"/>
        </w:rPr>
      </w:pPr>
    </w:p>
    <w:p w14:paraId="733A58EF" w14:textId="77777777" w:rsidR="00520C36" w:rsidRDefault="008517CA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Times New Roman" w:eastAsia="黑体" w:hAnsi="Times New Roman" w:cs="Times New Roman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方正小标宋简体" w:eastAsia="方正小标宋简体" w:hAnsi="黑体" w:hint="eastAsia"/>
          <w:sz w:val="44"/>
          <w:szCs w:val="44"/>
        </w:rPr>
        <w:t>湄潭县2021年就业见习人员登记表</w:t>
      </w:r>
    </w:p>
    <w:p w14:paraId="2072AB0F" w14:textId="77777777" w:rsidR="00520C36" w:rsidRDefault="00520C3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pPr w:leftFromText="180" w:rightFromText="180" w:vertAnchor="page" w:horzAnchor="margin" w:tblpY="2769"/>
        <w:tblW w:w="89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7"/>
        <w:gridCol w:w="1839"/>
        <w:gridCol w:w="1608"/>
        <w:gridCol w:w="185"/>
        <w:gridCol w:w="1390"/>
        <w:gridCol w:w="221"/>
        <w:gridCol w:w="2121"/>
      </w:tblGrid>
      <w:tr w:rsidR="00520C36" w14:paraId="4D9EC947" w14:textId="77777777">
        <w:trPr>
          <w:trHeight w:val="592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9228F" w14:textId="77777777" w:rsidR="00520C36" w:rsidRDefault="008517C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黑体" w:hint="eastAsia"/>
                <w:sz w:val="44"/>
                <w:szCs w:val="44"/>
              </w:rPr>
              <w:br w:type="page"/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FA60F" w14:textId="77777777" w:rsidR="00520C36" w:rsidRDefault="00520C3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26CAF" w14:textId="77777777" w:rsidR="00520C36" w:rsidRDefault="00851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04A3E" w14:textId="77777777" w:rsidR="00520C36" w:rsidRDefault="00520C3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D101B" w14:textId="77777777" w:rsidR="00520C36" w:rsidRDefault="00851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照</w:t>
            </w:r>
          </w:p>
          <w:p w14:paraId="247F9EA6" w14:textId="77777777" w:rsidR="00520C36" w:rsidRDefault="00520C3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  <w:p w14:paraId="4EF5FAAE" w14:textId="77777777" w:rsidR="00520C36" w:rsidRDefault="00851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片</w:t>
            </w:r>
          </w:p>
        </w:tc>
      </w:tr>
      <w:tr w:rsidR="00520C36" w14:paraId="45093114" w14:textId="77777777">
        <w:trPr>
          <w:trHeight w:val="545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C85B4" w14:textId="77777777" w:rsidR="00520C36" w:rsidRDefault="00851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lastRenderedPageBreak/>
              <w:t>身份证号码</w:t>
            </w:r>
          </w:p>
        </w:tc>
        <w:tc>
          <w:tcPr>
            <w:tcW w:w="5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22D39" w14:textId="77777777" w:rsidR="00520C36" w:rsidRDefault="00520C3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2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DAD96" w14:textId="77777777" w:rsidR="00520C36" w:rsidRDefault="00520C36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520C36" w14:paraId="31C40D45" w14:textId="77777777">
        <w:trPr>
          <w:trHeight w:val="698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CA117" w14:textId="77777777" w:rsidR="00520C36" w:rsidRDefault="00851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毕业时间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AC9425" w14:textId="77777777" w:rsidR="00520C36" w:rsidRDefault="00520C3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BC3066" w14:textId="77777777" w:rsidR="00520C36" w:rsidRDefault="00851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办理就业失业登记时间</w:t>
            </w:r>
          </w:p>
        </w:tc>
        <w:tc>
          <w:tcPr>
            <w:tcW w:w="17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9948B" w14:textId="77777777" w:rsidR="00520C36" w:rsidRDefault="00520C3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2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46A06" w14:textId="77777777" w:rsidR="00520C36" w:rsidRDefault="00520C36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520C36" w14:paraId="4D2A1DFF" w14:textId="77777777">
        <w:trPr>
          <w:trHeight w:val="522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DE689" w14:textId="77777777" w:rsidR="00520C36" w:rsidRDefault="00851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C1E0C5" w14:textId="77777777" w:rsidR="00520C36" w:rsidRDefault="00520C3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D8DEF3" w14:textId="77777777" w:rsidR="00520C36" w:rsidRDefault="00851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户籍地</w:t>
            </w:r>
          </w:p>
        </w:tc>
        <w:tc>
          <w:tcPr>
            <w:tcW w:w="17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DF402" w14:textId="77777777" w:rsidR="00520C36" w:rsidRDefault="00520C3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2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6C180" w14:textId="77777777" w:rsidR="00520C36" w:rsidRDefault="00520C36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520C36" w14:paraId="01C8CDB8" w14:textId="77777777">
        <w:trPr>
          <w:trHeight w:val="557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D98F3" w14:textId="77777777" w:rsidR="00520C36" w:rsidRDefault="00851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718FE5" w14:textId="77777777" w:rsidR="00520C36" w:rsidRDefault="00520C3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AA3A6D" w14:textId="77777777" w:rsidR="00520C36" w:rsidRDefault="00851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91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05991" w14:textId="77777777" w:rsidR="00520C36" w:rsidRDefault="00520C36">
            <w:pPr>
              <w:spacing w:line="400" w:lineRule="exact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520C36" w14:paraId="1DCF1A5B" w14:textId="77777777">
        <w:trPr>
          <w:trHeight w:val="643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88CE9C" w14:textId="77777777" w:rsidR="00520C36" w:rsidRDefault="00851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6AE416" w14:textId="77777777" w:rsidR="00520C36" w:rsidRDefault="00520C3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BCC6F5" w14:textId="77777777" w:rsidR="00520C36" w:rsidRDefault="00851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见习起止时间</w:t>
            </w:r>
          </w:p>
        </w:tc>
        <w:tc>
          <w:tcPr>
            <w:tcW w:w="391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969DD" w14:textId="77777777" w:rsidR="00520C36" w:rsidRDefault="00520C36">
            <w:pPr>
              <w:spacing w:line="400" w:lineRule="exact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520C36" w14:paraId="0475C018" w14:textId="77777777">
        <w:trPr>
          <w:trHeight w:val="680"/>
        </w:trPr>
        <w:tc>
          <w:tcPr>
            <w:tcW w:w="1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32CB15" w14:textId="77777777" w:rsidR="00520C36" w:rsidRDefault="00851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见习单位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A5BD0C" w14:textId="77777777" w:rsidR="00520C36" w:rsidRDefault="00520C36">
            <w:pPr>
              <w:spacing w:line="400" w:lineRule="exact"/>
              <w:ind w:firstLineChars="400" w:firstLine="960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5235B9" w14:textId="77777777" w:rsidR="00520C36" w:rsidRDefault="00851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见习岗位</w:t>
            </w:r>
          </w:p>
        </w:tc>
        <w:tc>
          <w:tcPr>
            <w:tcW w:w="391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3D52C" w14:textId="77777777" w:rsidR="00520C36" w:rsidRDefault="00520C36">
            <w:pPr>
              <w:spacing w:line="400" w:lineRule="exact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520C36" w14:paraId="6891DF07" w14:textId="77777777">
        <w:trPr>
          <w:trHeight w:val="1117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571AA8" w14:textId="77777777" w:rsidR="00520C36" w:rsidRDefault="00851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A672E1" w14:textId="77777777" w:rsidR="00520C36" w:rsidRDefault="00520C36">
            <w:pPr>
              <w:spacing w:line="400" w:lineRule="exact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520C36" w14:paraId="33A8F9AB" w14:textId="77777777">
        <w:trPr>
          <w:trHeight w:val="2889"/>
        </w:trPr>
        <w:tc>
          <w:tcPr>
            <w:tcW w:w="1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25FFB6" w14:textId="77777777" w:rsidR="00520C36" w:rsidRDefault="00851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FBFBC" w14:textId="77777777" w:rsidR="00520C36" w:rsidRDefault="008517CA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1、本人自愿参加高校毕业生就业见习计划，保证本人所提供的所有材料、证件等相关信息真实，无弄虚作假，没有违纪、违法行为。</w:t>
            </w:r>
          </w:p>
          <w:p w14:paraId="4FFB683C" w14:textId="77777777" w:rsidR="00520C36" w:rsidRDefault="008517CA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2、本人将自觉遵守本次就业见习招募的有关规定，认真履行各项义务，服从招募安排，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不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舞弊或协助他人舞弊。</w:t>
            </w:r>
          </w:p>
          <w:p w14:paraId="7ADAB6EF" w14:textId="77777777" w:rsidR="00520C36" w:rsidRDefault="008517CA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3、本人将自觉遵守国家法律和高校毕业生就业见习计划的管理规定，爱岗敬业，尽职尽责。见习期满，按时离岗，并做好工作交接。</w:t>
            </w:r>
          </w:p>
        </w:tc>
      </w:tr>
      <w:tr w:rsidR="00520C36" w14:paraId="2D6656B8" w14:textId="77777777">
        <w:trPr>
          <w:trHeight w:val="655"/>
        </w:trPr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EDEEC" w14:textId="77777777" w:rsidR="00520C36" w:rsidRDefault="008517CA">
            <w:pPr>
              <w:spacing w:line="600" w:lineRule="exac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本人签名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00B7" w14:textId="77777777" w:rsidR="00520C36" w:rsidRDefault="00520C36">
            <w:pPr>
              <w:spacing w:line="600" w:lineRule="exac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456B" w14:textId="77777777" w:rsidR="00520C36" w:rsidRDefault="008517CA">
            <w:pPr>
              <w:spacing w:line="600" w:lineRule="exact"/>
              <w:ind w:firstLineChars="49" w:firstLine="118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时    间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0B04" w14:textId="77777777" w:rsidR="00520C36" w:rsidRDefault="008517CA">
            <w:pPr>
              <w:spacing w:line="600" w:lineRule="exact"/>
              <w:ind w:firstLineChars="196" w:firstLine="470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年  月  日</w:t>
            </w:r>
          </w:p>
        </w:tc>
      </w:tr>
      <w:tr w:rsidR="00520C36" w14:paraId="01B62F04" w14:textId="77777777">
        <w:trPr>
          <w:trHeight w:val="845"/>
        </w:trPr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A883" w14:textId="77777777" w:rsidR="00520C36" w:rsidRDefault="008517C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招募单位</w:t>
            </w:r>
          </w:p>
          <w:p w14:paraId="55628800" w14:textId="77777777" w:rsidR="00520C36" w:rsidRDefault="008517C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意见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3CBF" w14:textId="77777777" w:rsidR="00520C36" w:rsidRDefault="00520C3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36"/>
                <w:szCs w:val="3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2F93" w14:textId="77777777" w:rsidR="00520C36" w:rsidRDefault="00851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湄潭县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人社局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（“引导办”）意见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0D91E" w14:textId="77777777" w:rsidR="00520C36" w:rsidRDefault="00520C3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36"/>
                <w:szCs w:val="36"/>
              </w:rPr>
            </w:pPr>
          </w:p>
        </w:tc>
      </w:tr>
    </w:tbl>
    <w:p w14:paraId="45365B22" w14:textId="77777777" w:rsidR="00520C36" w:rsidRDefault="00520C36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14:paraId="51530769" w14:textId="77777777" w:rsidR="00520C36" w:rsidRDefault="00520C36">
      <w:pPr>
        <w:pStyle w:val="PwCNormal"/>
      </w:pPr>
    </w:p>
    <w:p w14:paraId="4FCF372C" w14:textId="2E4C949A" w:rsidR="00520C36" w:rsidRDefault="00520C36" w:rsidP="0034063B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sectPr w:rsidR="00520C36">
      <w:footerReference w:type="default" r:id="rId7"/>
      <w:pgSz w:w="11906" w:h="16838"/>
      <w:pgMar w:top="2098" w:right="1474" w:bottom="1984" w:left="1587" w:header="851" w:footer="992" w:gutter="0"/>
      <w:cols w:space="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AF58C" w14:textId="77777777" w:rsidR="005C68F0" w:rsidRDefault="005C68F0">
      <w:r>
        <w:separator/>
      </w:r>
    </w:p>
  </w:endnote>
  <w:endnote w:type="continuationSeparator" w:id="0">
    <w:p w14:paraId="41B4B4D5" w14:textId="77777777" w:rsidR="005C68F0" w:rsidRDefault="005C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23A7" w14:textId="77777777" w:rsidR="00520C36" w:rsidRDefault="008517C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FC8094" wp14:editId="4DDD563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1CC35" w14:textId="77777777" w:rsidR="00520C36" w:rsidRDefault="008517CA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C809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3F41CC35" w14:textId="77777777" w:rsidR="00520C36" w:rsidRDefault="008517CA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E0952" w14:textId="77777777" w:rsidR="005C68F0" w:rsidRDefault="005C68F0">
      <w:r>
        <w:separator/>
      </w:r>
    </w:p>
  </w:footnote>
  <w:footnote w:type="continuationSeparator" w:id="0">
    <w:p w14:paraId="6B1508D8" w14:textId="77777777" w:rsidR="005C68F0" w:rsidRDefault="005C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290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C36"/>
    <w:rsid w:val="0034063B"/>
    <w:rsid w:val="0038062B"/>
    <w:rsid w:val="00520C36"/>
    <w:rsid w:val="005C68F0"/>
    <w:rsid w:val="008517CA"/>
    <w:rsid w:val="01A82ABC"/>
    <w:rsid w:val="02816B64"/>
    <w:rsid w:val="029F6747"/>
    <w:rsid w:val="04224473"/>
    <w:rsid w:val="04BE54A3"/>
    <w:rsid w:val="05822CCF"/>
    <w:rsid w:val="05B36DFF"/>
    <w:rsid w:val="06230114"/>
    <w:rsid w:val="062966B1"/>
    <w:rsid w:val="07DE1904"/>
    <w:rsid w:val="0CDD1175"/>
    <w:rsid w:val="0D646492"/>
    <w:rsid w:val="0D8B7882"/>
    <w:rsid w:val="0E4B5B48"/>
    <w:rsid w:val="100D3F41"/>
    <w:rsid w:val="10996A1F"/>
    <w:rsid w:val="16A679DF"/>
    <w:rsid w:val="16D169A7"/>
    <w:rsid w:val="16E5708B"/>
    <w:rsid w:val="196B6995"/>
    <w:rsid w:val="1A2D5E68"/>
    <w:rsid w:val="1A3C39D7"/>
    <w:rsid w:val="1B7A2D75"/>
    <w:rsid w:val="1C010097"/>
    <w:rsid w:val="1C0210D3"/>
    <w:rsid w:val="1E9D5CBF"/>
    <w:rsid w:val="20593975"/>
    <w:rsid w:val="205F78D3"/>
    <w:rsid w:val="215D48B4"/>
    <w:rsid w:val="23087976"/>
    <w:rsid w:val="246D3ADF"/>
    <w:rsid w:val="270E23D4"/>
    <w:rsid w:val="28E94D75"/>
    <w:rsid w:val="2A241454"/>
    <w:rsid w:val="2B855652"/>
    <w:rsid w:val="2D86392A"/>
    <w:rsid w:val="2F637629"/>
    <w:rsid w:val="30441B64"/>
    <w:rsid w:val="310767E1"/>
    <w:rsid w:val="324677D7"/>
    <w:rsid w:val="32E01458"/>
    <w:rsid w:val="34F11628"/>
    <w:rsid w:val="35AF083C"/>
    <w:rsid w:val="35C57CEC"/>
    <w:rsid w:val="3B2D563A"/>
    <w:rsid w:val="3B3D2940"/>
    <w:rsid w:val="3B5750F2"/>
    <w:rsid w:val="3B680968"/>
    <w:rsid w:val="3BD71BFB"/>
    <w:rsid w:val="3DA20558"/>
    <w:rsid w:val="40C622E9"/>
    <w:rsid w:val="44D55A99"/>
    <w:rsid w:val="45A6143D"/>
    <w:rsid w:val="47503AE3"/>
    <w:rsid w:val="4A3D63C5"/>
    <w:rsid w:val="4E687FA5"/>
    <w:rsid w:val="50084F99"/>
    <w:rsid w:val="53A92063"/>
    <w:rsid w:val="55D90DEF"/>
    <w:rsid w:val="57DC1BC6"/>
    <w:rsid w:val="58D83E2E"/>
    <w:rsid w:val="5BC73FD3"/>
    <w:rsid w:val="5D904489"/>
    <w:rsid w:val="5DF861D1"/>
    <w:rsid w:val="5F855FF5"/>
    <w:rsid w:val="60094D0D"/>
    <w:rsid w:val="60F20CF4"/>
    <w:rsid w:val="62B84773"/>
    <w:rsid w:val="630819F9"/>
    <w:rsid w:val="6AFC7F33"/>
    <w:rsid w:val="6B43597E"/>
    <w:rsid w:val="6BF54D1D"/>
    <w:rsid w:val="6D806BE2"/>
    <w:rsid w:val="6FA34A5B"/>
    <w:rsid w:val="74D2008C"/>
    <w:rsid w:val="75DB5C84"/>
    <w:rsid w:val="76272FB6"/>
    <w:rsid w:val="76C85376"/>
    <w:rsid w:val="785A7D83"/>
    <w:rsid w:val="79780D5A"/>
    <w:rsid w:val="79F025AF"/>
    <w:rsid w:val="7C620085"/>
    <w:rsid w:val="7EC9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41828"/>
  <w15:docId w15:val="{7C42E138-8448-49F2-AE7E-6164A923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PwC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wCNormal">
    <w:name w:val="PwC Normal"/>
    <w:basedOn w:val="a"/>
    <w:pPr>
      <w:spacing w:before="180" w:after="180" w:line="240" w:lineRule="atLeast"/>
    </w:pPr>
    <w:rPr>
      <w:rFonts w:ascii="Calibri" w:hAnsi="Calibri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童童</cp:lastModifiedBy>
  <cp:revision>4</cp:revision>
  <cp:lastPrinted>2021-07-13T09:54:00Z</cp:lastPrinted>
  <dcterms:created xsi:type="dcterms:W3CDTF">2021-07-12T08:33:00Z</dcterms:created>
  <dcterms:modified xsi:type="dcterms:W3CDTF">2021-07-14T00:27:00Z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D334E009A4F64165BB2DB5BC5B8D25FE</vt:lpwstr>
  </property>
</Properties>
</file>