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C9DD">
      <w:pPr>
        <w:spacing w:line="40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247A1DDE"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</w:pPr>
    </w:p>
    <w:p w14:paraId="75B9A9B3"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  <w:t>贵州省康复医院2026年第一批次见习人员招聘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  <w:t>诚信承诺书</w:t>
      </w:r>
    </w:p>
    <w:p w14:paraId="77C17ED1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609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贵州省康复医院2026年第一批次见习人员招聘简章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清楚并理解其内容。在此我郑重承诺：</w:t>
      </w:r>
    </w:p>
    <w:p w14:paraId="66C0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自觉执行招聘工作的有关政策，严格遵守招聘工作纪律，服从招聘工作安排；</w:t>
      </w:r>
    </w:p>
    <w:p w14:paraId="3F8B7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真实、准确地</w:t>
      </w:r>
      <w:r>
        <w:rPr>
          <w:rFonts w:hint="eastAsia" w:ascii="仿宋_GB2312" w:eastAsia="仿宋_GB2312"/>
          <w:sz w:val="32"/>
          <w:szCs w:val="32"/>
          <w:lang w:eastAsia="zh-CN"/>
        </w:rPr>
        <w:t>填写并</w:t>
      </w:r>
      <w:r>
        <w:rPr>
          <w:rFonts w:hint="eastAsia" w:ascii="仿宋_GB2312" w:eastAsia="仿宋_GB2312"/>
          <w:sz w:val="32"/>
          <w:szCs w:val="32"/>
        </w:rPr>
        <w:t>提供本人个人信息、证明资料、证件等</w:t>
      </w:r>
      <w:r>
        <w:rPr>
          <w:rFonts w:hint="eastAsia" w:ascii="仿宋_GB2312" w:eastAsia="仿宋_GB2312"/>
          <w:sz w:val="32"/>
          <w:szCs w:val="32"/>
          <w:lang w:eastAsia="zh-CN"/>
        </w:rPr>
        <w:t>材料以及</w:t>
      </w:r>
      <w:r>
        <w:rPr>
          <w:rFonts w:hint="eastAsia" w:ascii="仿宋_GB2312" w:eastAsia="仿宋_GB2312"/>
          <w:sz w:val="32"/>
          <w:szCs w:val="32"/>
        </w:rPr>
        <w:t>有效的手机号码等联系方式</w:t>
      </w:r>
      <w:r>
        <w:rPr>
          <w:rFonts w:hint="eastAsia" w:ascii="仿宋_GB2312" w:eastAsia="仿宋_GB2312"/>
          <w:sz w:val="32"/>
          <w:szCs w:val="32"/>
          <w:lang w:eastAsia="zh-CN"/>
        </w:rPr>
        <w:t>，并确保通信畅通；</w:t>
      </w:r>
    </w:p>
    <w:p w14:paraId="1FED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、不弄虚作假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不伪造、不使用假</w:t>
      </w:r>
      <w:r>
        <w:rPr>
          <w:rFonts w:hint="eastAsia" w:ascii="仿宋_GB2312" w:eastAsia="仿宋_GB2312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或假信息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1A9E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符合招聘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eastAsia="仿宋_GB2312"/>
          <w:sz w:val="32"/>
          <w:szCs w:val="32"/>
        </w:rPr>
        <w:t>中要求的</w:t>
      </w:r>
      <w:r>
        <w:rPr>
          <w:rFonts w:hint="eastAsia" w:ascii="仿宋_GB2312" w:eastAsia="仿宋_GB2312"/>
          <w:sz w:val="32"/>
          <w:szCs w:val="32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资格条件</w:t>
      </w:r>
      <w:r>
        <w:rPr>
          <w:rFonts w:hint="eastAsia" w:ascii="仿宋_GB2312" w:eastAsia="仿宋_GB2312"/>
          <w:sz w:val="32"/>
          <w:szCs w:val="32"/>
          <w:lang w:eastAsia="zh-CN"/>
        </w:rPr>
        <w:t>并能够按要求提供相关材料配合招</w:t>
      </w:r>
      <w:r>
        <w:rPr>
          <w:rFonts w:hint="eastAsia" w:ascii="仿宋_GB2312"/>
          <w:sz w:val="32"/>
          <w:szCs w:val="32"/>
          <w:lang w:val="en-US" w:eastAsia="zh-CN"/>
        </w:rPr>
        <w:t>聘</w:t>
      </w:r>
      <w:r>
        <w:rPr>
          <w:rFonts w:hint="eastAsia" w:ascii="仿宋_GB2312" w:eastAsia="仿宋_GB2312"/>
          <w:sz w:val="32"/>
          <w:szCs w:val="32"/>
          <w:lang w:eastAsia="zh-CN"/>
        </w:rPr>
        <w:t>单位进行审核；</w:t>
      </w:r>
    </w:p>
    <w:p w14:paraId="14A48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违反</w:t>
      </w:r>
      <w:r>
        <w:rPr>
          <w:rFonts w:hint="eastAsia" w:ascii="仿宋_GB2312" w:eastAsia="仿宋_GB2312"/>
          <w:sz w:val="32"/>
          <w:szCs w:val="32"/>
        </w:rPr>
        <w:t>以上承诺所造成的后果，本人自愿承担相应责任。</w:t>
      </w:r>
    </w:p>
    <w:p w14:paraId="4D2AEA7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3D0136E">
      <w:pPr>
        <w:spacing w:line="560" w:lineRule="exact"/>
        <w:ind w:left="0" w:leftChars="0"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承诺人：</w:t>
      </w:r>
    </w:p>
    <w:p w14:paraId="03D7E1FB">
      <w:pPr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DDA3910">
      <w:pPr>
        <w:spacing w:line="560" w:lineRule="exact"/>
        <w:ind w:firstLine="5120" w:firstLineChars="1600"/>
        <w:rPr>
          <w:rFonts w:ascii="Times New Roman" w:hAnsi="Times New Roma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   月   日</w:t>
      </w:r>
    </w:p>
    <w:p w14:paraId="78662DC2"/>
    <w:p w14:paraId="0DB109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2026-03-27T09:13:11Z</dcterms:created>
  <dc:creator>HP</dc:creator>
  <cp:lastModifiedBy>查</cp:lastModifiedBy>
  <dcterms:modified xsi:type="dcterms:W3CDTF">2026-03-27T09:13:17Z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eyJoZGlkIjoiZmZkMzMyZGYxZjNkOTJiM2M0NGEyNGExNGRlMTI0MzkiLCJ1c2VySWQiOiIzNzkxMjMxMzQifQ==</vt:lpwstr>
  </property>
  <property fmtid="{D5CDD505-2E9C-101B-9397-08002B2CF9AE}" pid="4" name="ICV">
    <vt:lpwstr>BE4BC10BD69B43108719A64F6034920E_12</vt:lpwstr>
  </property>
</Properties>
</file>